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4AF" w14:textId="77777777" w:rsidR="001357F6" w:rsidRPr="007C6E3C" w:rsidRDefault="001357F6" w:rsidP="001357F6">
      <w:pPr>
        <w:spacing w:line="360" w:lineRule="auto"/>
        <w:jc w:val="center"/>
        <w:rPr>
          <w:b/>
          <w:bCs/>
        </w:rPr>
      </w:pPr>
      <w:r w:rsidRPr="007C6E3C">
        <w:rPr>
          <w:b/>
          <w:bCs/>
        </w:rPr>
        <w:t>Roanoke Valley Governor’s School Regional Board</w:t>
      </w:r>
    </w:p>
    <w:p w14:paraId="6A6A51DC" w14:textId="7B5DA038" w:rsidR="001357F6" w:rsidRPr="007C6E3C" w:rsidRDefault="001357F6" w:rsidP="001357F6">
      <w:pPr>
        <w:spacing w:line="360" w:lineRule="auto"/>
        <w:jc w:val="center"/>
        <w:rPr>
          <w:b/>
          <w:bCs/>
        </w:rPr>
      </w:pPr>
      <w:r w:rsidRPr="488CD377">
        <w:rPr>
          <w:b/>
          <w:bCs/>
          <w:highlight w:val="yellow"/>
        </w:rPr>
        <w:t xml:space="preserve">DRAFT Minutes of </w:t>
      </w:r>
      <w:r w:rsidR="777BFBD0" w:rsidRPr="488CD377">
        <w:rPr>
          <w:b/>
          <w:bCs/>
          <w:highlight w:val="yellow"/>
        </w:rPr>
        <w:t xml:space="preserve">October 2, </w:t>
      </w:r>
      <w:proofErr w:type="gramStart"/>
      <w:r w:rsidR="777BFBD0" w:rsidRPr="488CD377">
        <w:rPr>
          <w:b/>
          <w:bCs/>
          <w:highlight w:val="yellow"/>
        </w:rPr>
        <w:t>2023</w:t>
      </w:r>
      <w:proofErr w:type="gramEnd"/>
      <w:r w:rsidR="777BFBD0" w:rsidRPr="488CD377">
        <w:rPr>
          <w:b/>
          <w:bCs/>
          <w:highlight w:val="yellow"/>
        </w:rPr>
        <w:t xml:space="preserve"> </w:t>
      </w:r>
      <w:r w:rsidRPr="488CD377">
        <w:rPr>
          <w:b/>
          <w:bCs/>
          <w:highlight w:val="yellow"/>
        </w:rPr>
        <w:t>Meeting</w:t>
      </w:r>
    </w:p>
    <w:p w14:paraId="0BD36188" w14:textId="77777777" w:rsidR="001357F6" w:rsidRDefault="001357F6" w:rsidP="001357F6">
      <w:pPr>
        <w:spacing w:line="360" w:lineRule="auto"/>
        <w:ind w:firstLine="720"/>
      </w:pPr>
    </w:p>
    <w:p w14:paraId="47515481" w14:textId="036E8E61" w:rsidR="001357F6" w:rsidRDefault="001357F6" w:rsidP="001357F6">
      <w:pPr>
        <w:spacing w:line="360" w:lineRule="auto"/>
      </w:pPr>
      <w:r>
        <w:t xml:space="preserve">The Roanoke Valley Governor’s School Regional Board met on Monday, </w:t>
      </w:r>
      <w:r w:rsidR="1F22C547">
        <w:t xml:space="preserve">October 2, 2023, </w:t>
      </w:r>
      <w:r>
        <w:t>at 6:3</w:t>
      </w:r>
      <w:r w:rsidR="46AB55B0">
        <w:t>0</w:t>
      </w:r>
      <w:r>
        <w:t xml:space="preserve"> PM in the Governor’s School Lecture Hall.  The following Board members were present:</w:t>
      </w:r>
    </w:p>
    <w:p w14:paraId="1623B840" w14:textId="77777777" w:rsidR="001357F6" w:rsidRDefault="001357F6" w:rsidP="001357F6">
      <w:pPr>
        <w:spacing w:line="360" w:lineRule="auto"/>
      </w:pPr>
    </w:p>
    <w:p w14:paraId="5FA37072" w14:textId="77777777" w:rsidR="001357F6" w:rsidRDefault="4DB76651" w:rsidP="001357F6">
      <w:pPr>
        <w:spacing w:line="360" w:lineRule="auto"/>
      </w:pPr>
      <w:r>
        <w:t>Mr. Trace Bellassai</w:t>
      </w:r>
      <w:r w:rsidR="001357F6">
        <w:tab/>
      </w:r>
      <w:r w:rsidR="001357F6">
        <w:tab/>
      </w:r>
      <w:r>
        <w:t>Craig County School Board</w:t>
      </w:r>
    </w:p>
    <w:p w14:paraId="6B71FC4E" w14:textId="77777777" w:rsidR="001357F6" w:rsidRDefault="4DB76651" w:rsidP="001357F6">
      <w:pPr>
        <w:spacing w:line="360" w:lineRule="auto"/>
      </w:pPr>
      <w:r>
        <w:t>Dr. Nancy Bradley</w:t>
      </w:r>
      <w:r w:rsidR="001357F6">
        <w:tab/>
      </w:r>
      <w:r w:rsidR="001357F6">
        <w:tab/>
      </w:r>
      <w:r>
        <w:t>Salem City School Board</w:t>
      </w:r>
    </w:p>
    <w:p w14:paraId="49E7D97D" w14:textId="77777777" w:rsidR="001357F6" w:rsidRDefault="4DB76651" w:rsidP="001357F6">
      <w:pPr>
        <w:spacing w:line="360" w:lineRule="auto"/>
      </w:pPr>
      <w:r>
        <w:t>Dr. Kevin David</w:t>
      </w:r>
      <w:r w:rsidR="001357F6">
        <w:tab/>
      </w:r>
      <w:r w:rsidR="001357F6">
        <w:tab/>
      </w:r>
      <w:r w:rsidR="001357F6">
        <w:tab/>
      </w:r>
      <w:r>
        <w:t>Franklin County School Board</w:t>
      </w:r>
    </w:p>
    <w:p w14:paraId="19D2569D" w14:textId="4250AE72" w:rsidR="001357F6" w:rsidRDefault="001357F6" w:rsidP="488CD377">
      <w:pPr>
        <w:spacing w:line="360" w:lineRule="auto"/>
      </w:pPr>
      <w:r>
        <w:t>Ms. Laura Leroy</w:t>
      </w:r>
      <w:r>
        <w:tab/>
      </w:r>
      <w:r>
        <w:tab/>
      </w:r>
      <w:r>
        <w:tab/>
        <w:t>Floyd County School Board</w:t>
      </w:r>
    </w:p>
    <w:p w14:paraId="38D94D83" w14:textId="069E756E" w:rsidR="15791784" w:rsidRDefault="15791784" w:rsidP="488CD377">
      <w:pPr>
        <w:spacing w:line="360" w:lineRule="auto"/>
      </w:pPr>
      <w:r>
        <w:t>Dr. Susan Mele</w:t>
      </w:r>
      <w:r>
        <w:tab/>
      </w:r>
      <w:r>
        <w:tab/>
      </w:r>
      <w:r>
        <w:tab/>
        <w:t>Bedford County School Board</w:t>
      </w:r>
    </w:p>
    <w:p w14:paraId="09EF9D3A" w14:textId="010888E5" w:rsidR="351D9C5F" w:rsidRDefault="351D9C5F" w:rsidP="488CD377">
      <w:pPr>
        <w:spacing w:line="360" w:lineRule="auto"/>
      </w:pPr>
      <w:r>
        <w:t>Mrs. Anna Weddle</w:t>
      </w:r>
      <w:r>
        <w:tab/>
      </w:r>
      <w:r>
        <w:tab/>
        <w:t>Botetourt County School Board</w:t>
      </w:r>
    </w:p>
    <w:p w14:paraId="162C35DA" w14:textId="77777777" w:rsidR="001357F6" w:rsidRDefault="001357F6" w:rsidP="001357F6">
      <w:pPr>
        <w:spacing w:line="360" w:lineRule="auto"/>
      </w:pPr>
      <w:r>
        <w:t>Mr. Michael Wray</w:t>
      </w:r>
      <w:r>
        <w:tab/>
      </w:r>
      <w:r>
        <w:tab/>
        <w:t>Roanoke County School Board</w:t>
      </w:r>
    </w:p>
    <w:p w14:paraId="1F3AD5D6" w14:textId="77777777" w:rsidR="5D3AC8B6" w:rsidRDefault="5D3AC8B6" w:rsidP="488CD377">
      <w:pPr>
        <w:spacing w:line="360" w:lineRule="auto"/>
      </w:pPr>
      <w:r>
        <w:t>Mr. Mark Cathey, Chair</w:t>
      </w:r>
      <w:r>
        <w:tab/>
      </w:r>
      <w:r>
        <w:tab/>
        <w:t>Roanoke City School Board</w:t>
      </w:r>
    </w:p>
    <w:p w14:paraId="074CAAA5" w14:textId="77777777" w:rsidR="001357F6" w:rsidRDefault="001357F6" w:rsidP="001357F6">
      <w:pPr>
        <w:spacing w:line="360" w:lineRule="auto"/>
      </w:pPr>
    </w:p>
    <w:p w14:paraId="233B3CD5" w14:textId="77777777" w:rsidR="001357F6" w:rsidRPr="00FF4843" w:rsidRDefault="001357F6" w:rsidP="001357F6">
      <w:pPr>
        <w:spacing w:line="360" w:lineRule="auto"/>
        <w:rPr>
          <w:b/>
          <w:bCs/>
          <w:u w:val="single"/>
        </w:rPr>
      </w:pPr>
      <w:r w:rsidRPr="00FF4843">
        <w:rPr>
          <w:b/>
          <w:bCs/>
          <w:u w:val="single"/>
        </w:rPr>
        <w:t>Also Present</w:t>
      </w:r>
    </w:p>
    <w:p w14:paraId="32997665" w14:textId="23D6D194" w:rsidR="001357F6" w:rsidRDefault="001357F6" w:rsidP="001357F6">
      <w:pPr>
        <w:spacing w:line="360" w:lineRule="auto"/>
      </w:pPr>
      <w:r>
        <w:t>Roanoke City Public Schools</w:t>
      </w:r>
      <w:r w:rsidR="002115CD">
        <w:t>’</w:t>
      </w:r>
      <w:r>
        <w:t xml:space="preserve"> Superintendent, Dr. Verletta White, representing the Committee of Superintendents; RVGS Director Mark </w:t>
      </w:r>
      <w:r w:rsidR="595AE6BA">
        <w:t xml:space="preserve">Levy; and </w:t>
      </w:r>
      <w:r>
        <w:t>Clerk Dawn Winter-Ware</w:t>
      </w:r>
      <w:r w:rsidR="5E7F4F3B">
        <w:t>.</w:t>
      </w:r>
      <w:r w:rsidR="78F709DB">
        <w:t xml:space="preserve">  Deputy Clerk Paula Buch was absent.</w:t>
      </w:r>
    </w:p>
    <w:p w14:paraId="445FD150" w14:textId="77777777" w:rsidR="001357F6" w:rsidRPr="007B3FAA" w:rsidRDefault="001357F6" w:rsidP="001357F6">
      <w:pPr>
        <w:spacing w:line="360" w:lineRule="auto"/>
      </w:pPr>
    </w:p>
    <w:p w14:paraId="2AEDD4FD" w14:textId="77777777" w:rsidR="001357F6" w:rsidRPr="006346A5" w:rsidRDefault="001357F6" w:rsidP="001357F6">
      <w:pPr>
        <w:spacing w:line="360" w:lineRule="auto"/>
        <w:rPr>
          <w:b/>
          <w:bCs/>
          <w:u w:val="single"/>
        </w:rPr>
      </w:pPr>
      <w:r w:rsidRPr="006346A5">
        <w:rPr>
          <w:b/>
          <w:bCs/>
          <w:u w:val="single"/>
        </w:rPr>
        <w:t>Call To Order</w:t>
      </w:r>
    </w:p>
    <w:p w14:paraId="0110A91C" w14:textId="22A56363" w:rsidR="001357F6" w:rsidRDefault="001357F6" w:rsidP="001357F6">
      <w:pPr>
        <w:spacing w:line="360" w:lineRule="auto"/>
      </w:pPr>
      <w:r>
        <w:t>Mr. Cathey called the meeting to order at 6:3</w:t>
      </w:r>
      <w:r w:rsidR="5DEDDA88">
        <w:t>2</w:t>
      </w:r>
      <w:r>
        <w:t xml:space="preserve"> PM.  </w:t>
      </w:r>
      <w:r w:rsidR="188C2761">
        <w:t xml:space="preserve">  Mr. Cathey</w:t>
      </w:r>
      <w:r w:rsidR="7C58B659">
        <w:t xml:space="preserve"> thanked </w:t>
      </w:r>
      <w:r w:rsidR="188C2761">
        <w:t xml:space="preserve">Mr. Michael Wray </w:t>
      </w:r>
      <w:r w:rsidR="426C3AAB">
        <w:t xml:space="preserve">for his service to the </w:t>
      </w:r>
      <w:r w:rsidR="188C2761">
        <w:t>RVGS Regional Board</w:t>
      </w:r>
      <w:r w:rsidR="13B8B63E">
        <w:t xml:space="preserve"> as his term on the Roanoke County School Board was </w:t>
      </w:r>
      <w:proofErr w:type="gramStart"/>
      <w:r w:rsidR="13B8B63E">
        <w:t>coming to a close</w:t>
      </w:r>
      <w:proofErr w:type="gramEnd"/>
      <w:r w:rsidR="13B8B63E">
        <w:t xml:space="preserve">.  RVGS Regional Board members praised Mr. Wray for his dedication </w:t>
      </w:r>
      <w:r w:rsidR="1081157C">
        <w:t xml:space="preserve">and outstanding service to students in the Roanoke area.    Mr. Wray said </w:t>
      </w:r>
      <w:r w:rsidR="69DE3655">
        <w:t xml:space="preserve">he enjoyed his service to the RVGS Board and </w:t>
      </w:r>
      <w:r w:rsidR="3BA2143E">
        <w:t xml:space="preserve">counted it as </w:t>
      </w:r>
      <w:r w:rsidR="69DE3655">
        <w:t xml:space="preserve">one of his favorite Boards he had the privilege to serve </w:t>
      </w:r>
      <w:r w:rsidR="4DAAC54E">
        <w:t xml:space="preserve">on while </w:t>
      </w:r>
      <w:r w:rsidR="72E9423D">
        <w:t xml:space="preserve">a </w:t>
      </w:r>
      <w:r w:rsidR="4DAAC54E">
        <w:t>Roanoke County School Board</w:t>
      </w:r>
      <w:r w:rsidR="2229216F">
        <w:t xml:space="preserve"> member.  </w:t>
      </w:r>
      <w:r w:rsidR="4DAAC54E">
        <w:t xml:space="preserve">  Mr. Wray </w:t>
      </w:r>
      <w:r w:rsidR="636EF4D1">
        <w:t>praised the dedication of Mark Levy as Director of RVGS</w:t>
      </w:r>
      <w:r w:rsidR="5B201AED">
        <w:t xml:space="preserve"> and stated Mark Cathey’s service as Chair of the RVGS Board is exemplary.  Mr. Wray ended by saying RVGS will always hold a special place in his heart.</w:t>
      </w:r>
      <w:r w:rsidR="00A30AC4">
        <w:t xml:space="preserve">  Mr. Cathey </w:t>
      </w:r>
      <w:r w:rsidR="002D4F55">
        <w:t>recognized and</w:t>
      </w:r>
      <w:r w:rsidR="00A30AC4">
        <w:t xml:space="preserve"> thanked Dr. Susan Mele </w:t>
      </w:r>
      <w:r w:rsidR="002D4F55">
        <w:t xml:space="preserve">her service on the Board as her term </w:t>
      </w:r>
      <w:r w:rsidR="00DA1D27">
        <w:t>ends</w:t>
      </w:r>
      <w:r w:rsidR="002D4F55">
        <w:t xml:space="preserve">.  Board Members agreed Mr. Wray and Dr. Mele </w:t>
      </w:r>
      <w:r w:rsidR="005334A6">
        <w:t xml:space="preserve">provided outstanding and dedicated service to the Board and RVGS students.  </w:t>
      </w:r>
    </w:p>
    <w:p w14:paraId="77343750" w14:textId="77777777" w:rsidR="001357F6" w:rsidRDefault="001357F6" w:rsidP="001357F6">
      <w:pPr>
        <w:spacing w:line="360" w:lineRule="auto"/>
      </w:pPr>
    </w:p>
    <w:p w14:paraId="293AF558" w14:textId="77777777" w:rsidR="001357F6" w:rsidRPr="006346A5" w:rsidRDefault="001357F6" w:rsidP="001357F6">
      <w:pPr>
        <w:spacing w:line="360" w:lineRule="auto"/>
        <w:rPr>
          <w:b/>
          <w:bCs/>
          <w:u w:val="single"/>
        </w:rPr>
      </w:pPr>
      <w:r w:rsidRPr="006346A5">
        <w:rPr>
          <w:b/>
          <w:bCs/>
          <w:u w:val="single"/>
        </w:rPr>
        <w:lastRenderedPageBreak/>
        <w:t>Approval of Agenda</w:t>
      </w:r>
    </w:p>
    <w:p w14:paraId="55E30AF5" w14:textId="113F50F1" w:rsidR="001357F6" w:rsidRDefault="001357F6" w:rsidP="001357F6">
      <w:pPr>
        <w:spacing w:line="360" w:lineRule="auto"/>
      </w:pPr>
      <w:r>
        <w:t xml:space="preserve">On motion by </w:t>
      </w:r>
      <w:r w:rsidR="00FA4EC6">
        <w:t>Mr. Wray</w:t>
      </w:r>
      <w:r>
        <w:t xml:space="preserve"> and seconded by </w:t>
      </w:r>
      <w:r w:rsidR="00FA4EC6">
        <w:t xml:space="preserve">Dr. </w:t>
      </w:r>
      <w:r w:rsidR="09272C80">
        <w:t>David</w:t>
      </w:r>
      <w:r>
        <w:t xml:space="preserve">, the </w:t>
      </w:r>
      <w:r w:rsidR="092100F7">
        <w:t>October 2, 2023,</w:t>
      </w:r>
      <w:r w:rsidR="008D3DC6">
        <w:t xml:space="preserve"> </w:t>
      </w:r>
      <w:r>
        <w:t>agenda was approved as distributed.</w:t>
      </w:r>
    </w:p>
    <w:p w14:paraId="1CFE0378" w14:textId="57D7C120" w:rsidR="00C32FEE" w:rsidRDefault="00C32FEE" w:rsidP="001357F6">
      <w:pPr>
        <w:spacing w:line="360" w:lineRule="auto"/>
      </w:pPr>
    </w:p>
    <w:p w14:paraId="4EC10E39" w14:textId="2F23546B" w:rsidR="00C32FEE" w:rsidRPr="00322B8E" w:rsidRDefault="00C32FEE" w:rsidP="00C32FEE">
      <w:pPr>
        <w:spacing w:line="360" w:lineRule="auto"/>
        <w:rPr>
          <w:b/>
          <w:bCs/>
          <w:u w:val="single"/>
        </w:rPr>
      </w:pPr>
      <w:r w:rsidRPr="0424F0F8">
        <w:rPr>
          <w:b/>
          <w:bCs/>
          <w:u w:val="single"/>
        </w:rPr>
        <w:t xml:space="preserve">Approval of the </w:t>
      </w:r>
      <w:r w:rsidR="4EE91BDC" w:rsidRPr="0424F0F8">
        <w:rPr>
          <w:b/>
          <w:bCs/>
          <w:u w:val="single"/>
        </w:rPr>
        <w:t xml:space="preserve">June 5, </w:t>
      </w:r>
      <w:proofErr w:type="gramStart"/>
      <w:r w:rsidR="4EE91BDC" w:rsidRPr="0424F0F8">
        <w:rPr>
          <w:b/>
          <w:bCs/>
          <w:u w:val="single"/>
        </w:rPr>
        <w:t>2023</w:t>
      </w:r>
      <w:proofErr w:type="gramEnd"/>
      <w:r w:rsidRPr="0424F0F8">
        <w:rPr>
          <w:b/>
          <w:bCs/>
          <w:u w:val="single"/>
        </w:rPr>
        <w:t xml:space="preserve"> Meeting Minutes</w:t>
      </w:r>
    </w:p>
    <w:p w14:paraId="0B18BAC0" w14:textId="72D534C0" w:rsidR="00C32FEE" w:rsidRDefault="007A235B" w:rsidP="001357F6">
      <w:pPr>
        <w:spacing w:line="360" w:lineRule="auto"/>
      </w:pPr>
      <w:r>
        <w:t xml:space="preserve">On motion by </w:t>
      </w:r>
      <w:r w:rsidR="62B64030">
        <w:t xml:space="preserve">Dr. Mele </w:t>
      </w:r>
      <w:r>
        <w:t xml:space="preserve">and seconded by </w:t>
      </w:r>
      <w:r w:rsidR="2D5EEAE1">
        <w:t>Ms. Leroy</w:t>
      </w:r>
      <w:r>
        <w:t xml:space="preserve">, the </w:t>
      </w:r>
      <w:r w:rsidR="61147AC4">
        <w:t>June 5,</w:t>
      </w:r>
      <w:r w:rsidR="00C321B4">
        <w:t xml:space="preserve"> </w:t>
      </w:r>
      <w:r w:rsidR="3F584A69">
        <w:t>2023,</w:t>
      </w:r>
      <w:r w:rsidR="00340FFD">
        <w:t xml:space="preserve"> meeting minutes were approved.  </w:t>
      </w:r>
    </w:p>
    <w:p w14:paraId="51F76292" w14:textId="1A8D64FE" w:rsidR="008C1B6D" w:rsidRDefault="008C1B6D" w:rsidP="001357F6">
      <w:pPr>
        <w:spacing w:line="360" w:lineRule="auto"/>
      </w:pPr>
    </w:p>
    <w:p w14:paraId="48E6F607" w14:textId="5CD7E12E" w:rsidR="421BEF14" w:rsidRDefault="421BEF14" w:rsidP="0424F0F8">
      <w:pPr>
        <w:spacing w:line="360" w:lineRule="auto"/>
        <w:rPr>
          <w:b/>
          <w:bCs/>
          <w:u w:val="single"/>
        </w:rPr>
      </w:pPr>
      <w:r w:rsidRPr="0424F0F8">
        <w:rPr>
          <w:b/>
          <w:bCs/>
          <w:u w:val="single"/>
        </w:rPr>
        <w:t>Proposed 2024 RVGS Regional Board Meeting Calendar</w:t>
      </w:r>
    </w:p>
    <w:p w14:paraId="6009FC84" w14:textId="06250B21" w:rsidR="421BEF14" w:rsidRDefault="421BEF14" w:rsidP="0424F0F8">
      <w:pPr>
        <w:spacing w:line="360" w:lineRule="auto"/>
      </w:pPr>
      <w:r>
        <w:t xml:space="preserve">On motion by Dr. Bradley and seconded by Mr. </w:t>
      </w:r>
      <w:proofErr w:type="spellStart"/>
      <w:r>
        <w:t>Bellassi</w:t>
      </w:r>
      <w:proofErr w:type="spellEnd"/>
      <w:r>
        <w:t xml:space="preserve">, the 2024 Meeting Calendar was approved as distributed </w:t>
      </w:r>
      <w:r w:rsidR="004ADB3E">
        <w:t xml:space="preserve">and </w:t>
      </w:r>
      <w:r w:rsidR="6F127721">
        <w:t>include</w:t>
      </w:r>
      <w:r w:rsidR="531385B0">
        <w:t>d</w:t>
      </w:r>
      <w:r w:rsidR="6F127721">
        <w:t xml:space="preserve"> the following meeting dates:</w:t>
      </w:r>
    </w:p>
    <w:p w14:paraId="241FD50A" w14:textId="576281CA" w:rsidR="6F127721" w:rsidRDefault="6F127721" w:rsidP="0424F0F8">
      <w:pPr>
        <w:pStyle w:val="ListParagraph"/>
        <w:numPr>
          <w:ilvl w:val="0"/>
          <w:numId w:val="1"/>
        </w:numPr>
        <w:spacing w:line="360" w:lineRule="auto"/>
      </w:pPr>
      <w:r>
        <w:t>February 5, 2024</w:t>
      </w:r>
    </w:p>
    <w:p w14:paraId="3F3FADC6" w14:textId="312A9375" w:rsidR="6F127721" w:rsidRDefault="6F127721" w:rsidP="0424F0F8">
      <w:pPr>
        <w:pStyle w:val="ListParagraph"/>
        <w:numPr>
          <w:ilvl w:val="0"/>
          <w:numId w:val="1"/>
        </w:numPr>
        <w:spacing w:line="360" w:lineRule="auto"/>
      </w:pPr>
      <w:r>
        <w:t>April 15, 2024</w:t>
      </w:r>
    </w:p>
    <w:p w14:paraId="521D35E6" w14:textId="61CB99B0" w:rsidR="6F127721" w:rsidRDefault="6F127721" w:rsidP="0424F0F8">
      <w:pPr>
        <w:pStyle w:val="ListParagraph"/>
        <w:numPr>
          <w:ilvl w:val="0"/>
          <w:numId w:val="1"/>
        </w:numPr>
        <w:spacing w:line="360" w:lineRule="auto"/>
      </w:pPr>
      <w:r>
        <w:t>June 3, 2024</w:t>
      </w:r>
    </w:p>
    <w:p w14:paraId="31C0FCA6" w14:textId="7C5DF630" w:rsidR="6F127721" w:rsidRDefault="6F127721" w:rsidP="0424F0F8">
      <w:pPr>
        <w:pStyle w:val="ListParagraph"/>
        <w:numPr>
          <w:ilvl w:val="0"/>
          <w:numId w:val="1"/>
        </w:numPr>
        <w:spacing w:line="360" w:lineRule="auto"/>
      </w:pPr>
      <w:r>
        <w:t>October 7, 2024.</w:t>
      </w:r>
    </w:p>
    <w:p w14:paraId="0CC16CB1" w14:textId="3ECB1717" w:rsidR="6F127721" w:rsidRDefault="6F127721" w:rsidP="0424F0F8">
      <w:pPr>
        <w:spacing w:line="360" w:lineRule="auto"/>
      </w:pPr>
      <w:r>
        <w:t xml:space="preserve">Meetings will begin at 6:30 PM at the Roanoke Valley Governor’s School Lecture Hall unless otherwise noted.  </w:t>
      </w:r>
    </w:p>
    <w:p w14:paraId="239BD0DE" w14:textId="15DB8D4D" w:rsidR="0424F0F8" w:rsidRDefault="0424F0F8" w:rsidP="0424F0F8">
      <w:pPr>
        <w:spacing w:line="360" w:lineRule="auto"/>
      </w:pPr>
    </w:p>
    <w:p w14:paraId="67B9FCA2" w14:textId="453E486A" w:rsidR="4FB84C74" w:rsidRDefault="4FB84C74" w:rsidP="0424F0F8">
      <w:pPr>
        <w:spacing w:line="360" w:lineRule="auto"/>
        <w:rPr>
          <w:b/>
          <w:bCs/>
          <w:u w:val="single"/>
        </w:rPr>
      </w:pPr>
      <w:r w:rsidRPr="0424F0F8">
        <w:rPr>
          <w:b/>
          <w:bCs/>
          <w:u w:val="single"/>
        </w:rPr>
        <w:t>State Funding Updates</w:t>
      </w:r>
    </w:p>
    <w:p w14:paraId="41F26632" w14:textId="06038036" w:rsidR="5931ACC1" w:rsidRDefault="5931ACC1" w:rsidP="0424F0F8">
      <w:pPr>
        <w:spacing w:line="360" w:lineRule="auto"/>
      </w:pPr>
      <w:r>
        <w:t xml:space="preserve">Mr. Levy stated there was no additional information to provide and no change to RVGS status.  </w:t>
      </w:r>
    </w:p>
    <w:p w14:paraId="0603E550" w14:textId="6ED413A4" w:rsidR="0424F0F8" w:rsidRDefault="0424F0F8" w:rsidP="0424F0F8">
      <w:pPr>
        <w:spacing w:line="360" w:lineRule="auto"/>
      </w:pPr>
    </w:p>
    <w:p w14:paraId="4FAB82A7" w14:textId="61C5C7E5" w:rsidR="365FCA18" w:rsidRDefault="365FCA18" w:rsidP="0424F0F8">
      <w:pPr>
        <w:spacing w:line="360" w:lineRule="auto"/>
        <w:rPr>
          <w:b/>
          <w:bCs/>
          <w:u w:val="single"/>
        </w:rPr>
      </w:pPr>
      <w:r w:rsidRPr="0424F0F8">
        <w:rPr>
          <w:b/>
          <w:bCs/>
          <w:u w:val="single"/>
        </w:rPr>
        <w:t>Final 2023 State Diversity Report</w:t>
      </w:r>
    </w:p>
    <w:p w14:paraId="1EA4090B" w14:textId="6F942E0F" w:rsidR="365FCA18" w:rsidRDefault="365FCA18" w:rsidP="0424F0F8">
      <w:pPr>
        <w:spacing w:line="360" w:lineRule="auto"/>
      </w:pPr>
      <w:r>
        <w:t xml:space="preserve">Mr. Levy presented Board members with the </w:t>
      </w:r>
      <w:r w:rsidR="59C38D1C">
        <w:t>f</w:t>
      </w:r>
      <w:r>
        <w:t xml:space="preserve">inal submitted copy of the </w:t>
      </w:r>
      <w:r w:rsidR="1868724E" w:rsidRPr="00F6891D">
        <w:rPr>
          <w:i/>
          <w:iCs/>
        </w:rPr>
        <w:t xml:space="preserve">Academic Year Governor’s School Diversity Goals and Report. </w:t>
      </w:r>
      <w:r w:rsidR="1868724E">
        <w:t xml:space="preserve"> </w:t>
      </w:r>
      <w:r w:rsidR="0F87F6FB">
        <w:t xml:space="preserve">Mr. Levy pointed out Floyd County was </w:t>
      </w:r>
      <w:r w:rsidR="7C69F77A">
        <w:t xml:space="preserve">included in the report as a new participating school district.  </w:t>
      </w:r>
      <w:r w:rsidR="1868724E">
        <w:t>Mr. Cathey added</w:t>
      </w:r>
      <w:r w:rsidR="79CFCD0F">
        <w:t xml:space="preserve"> that</w:t>
      </w:r>
      <w:r w:rsidR="1868724E">
        <w:t xml:space="preserve"> th</w:t>
      </w:r>
      <w:r w:rsidR="1D1784E2">
        <w:t>e report</w:t>
      </w:r>
      <w:r w:rsidR="1868724E">
        <w:t xml:space="preserve"> is a </w:t>
      </w:r>
      <w:proofErr w:type="gramStart"/>
      <w:r w:rsidR="1868724E">
        <w:t>State</w:t>
      </w:r>
      <w:proofErr w:type="gramEnd"/>
      <w:r w:rsidR="1868724E">
        <w:t xml:space="preserve"> requirement.  </w:t>
      </w:r>
    </w:p>
    <w:p w14:paraId="0A83DF9A" w14:textId="5EC9500E" w:rsidR="0424F0F8" w:rsidRDefault="0424F0F8" w:rsidP="0424F0F8">
      <w:pPr>
        <w:spacing w:line="360" w:lineRule="auto"/>
      </w:pPr>
    </w:p>
    <w:p w14:paraId="4D755878" w14:textId="639782B0" w:rsidR="64D93614" w:rsidRDefault="64D93614" w:rsidP="0424F0F8">
      <w:pPr>
        <w:spacing w:line="360" w:lineRule="auto"/>
        <w:rPr>
          <w:b/>
          <w:bCs/>
          <w:u w:val="single"/>
        </w:rPr>
      </w:pPr>
      <w:r w:rsidRPr="00F6891D">
        <w:rPr>
          <w:b/>
          <w:bCs/>
          <w:u w:val="single"/>
        </w:rPr>
        <w:t>Financial Report</w:t>
      </w:r>
      <w:r w:rsidR="20FAE779" w:rsidRPr="00F6891D">
        <w:rPr>
          <w:b/>
          <w:bCs/>
          <w:u w:val="single"/>
        </w:rPr>
        <w:t>/Budget Briefing</w:t>
      </w:r>
    </w:p>
    <w:p w14:paraId="4C633A92" w14:textId="483ABF8F" w:rsidR="459E7045" w:rsidRDefault="459E7045" w:rsidP="0424F0F8">
      <w:pPr>
        <w:spacing w:line="360" w:lineRule="auto"/>
      </w:pPr>
      <w:r>
        <w:t xml:space="preserve">Mr. Levy stated RVGS is building up to full capacity, adding that Craig County </w:t>
      </w:r>
      <w:r w:rsidR="7D46E373">
        <w:t xml:space="preserve">is sending their </w:t>
      </w:r>
      <w:r>
        <w:t xml:space="preserve">largest </w:t>
      </w:r>
      <w:r w:rsidR="664BFDAC">
        <w:t>number of students</w:t>
      </w:r>
      <w:r w:rsidR="2A7B6A6B">
        <w:t xml:space="preserve"> </w:t>
      </w:r>
      <w:r w:rsidR="664BFDAC">
        <w:t xml:space="preserve">since 2016, and Bedford County is building back student numbers as well.  </w:t>
      </w:r>
    </w:p>
    <w:p w14:paraId="062BE125" w14:textId="66650603" w:rsidR="0424F0F8" w:rsidRDefault="0424F0F8" w:rsidP="0424F0F8">
      <w:pPr>
        <w:spacing w:line="360" w:lineRule="auto"/>
      </w:pPr>
    </w:p>
    <w:p w14:paraId="1910FB18" w14:textId="5E155DD1" w:rsidR="2C9681F1" w:rsidRDefault="2C9681F1" w:rsidP="0424F0F8">
      <w:pPr>
        <w:spacing w:line="360" w:lineRule="auto"/>
      </w:pPr>
      <w:r>
        <w:t>When summarizing the budget, Mr. Levy said</w:t>
      </w:r>
      <w:r w:rsidR="42F88574">
        <w:t xml:space="preserve"> the budget was based on</w:t>
      </w:r>
      <w:r>
        <w:t xml:space="preserve"> 268 student</w:t>
      </w:r>
      <w:r w:rsidR="1703314D">
        <w:t>s, wh</w:t>
      </w:r>
      <w:r w:rsidR="44647930">
        <w:t>ich is</w:t>
      </w:r>
      <w:r>
        <w:t xml:space="preserve"> </w:t>
      </w:r>
      <w:r w:rsidR="06AC5913">
        <w:t xml:space="preserve">a </w:t>
      </w:r>
      <w:r>
        <w:t>good</w:t>
      </w:r>
      <w:r w:rsidR="76E04D0F">
        <w:t xml:space="preserve"> </w:t>
      </w:r>
      <w:r w:rsidR="48559162">
        <w:t xml:space="preserve">and solid </w:t>
      </w:r>
      <w:r w:rsidR="76E04D0F">
        <w:t>enrollment</w:t>
      </w:r>
      <w:r w:rsidR="3FF02BF4">
        <w:t xml:space="preserve">.  An enrollment much smaller and </w:t>
      </w:r>
      <w:r>
        <w:t xml:space="preserve">RVGS struggles with the budget.   </w:t>
      </w:r>
      <w:r w:rsidR="54ADEB54">
        <w:t xml:space="preserve">Briefly touching on the budget, </w:t>
      </w:r>
      <w:r>
        <w:t xml:space="preserve">Mr. Levy </w:t>
      </w:r>
      <w:r w:rsidR="6BB868E6">
        <w:t>said $40,000 had been</w:t>
      </w:r>
      <w:r w:rsidR="12485A90">
        <w:t xml:space="preserve"> budgeted </w:t>
      </w:r>
      <w:r w:rsidR="6BB868E6">
        <w:t xml:space="preserve">for utilities at the </w:t>
      </w:r>
      <w:r w:rsidR="69127E15">
        <w:t xml:space="preserve">school in the </w:t>
      </w:r>
      <w:r w:rsidR="69127E15">
        <w:lastRenderedPageBreak/>
        <w:t>previous year</w:t>
      </w:r>
      <w:r w:rsidR="6BB868E6">
        <w:t xml:space="preserve">, but </w:t>
      </w:r>
      <w:r w:rsidR="4D55BDB0">
        <w:t xml:space="preserve">$50,000 </w:t>
      </w:r>
      <w:r w:rsidR="67D4893D">
        <w:t xml:space="preserve">is </w:t>
      </w:r>
      <w:r w:rsidR="4D55BDB0">
        <w:t xml:space="preserve">earmarked for the </w:t>
      </w:r>
      <w:r w:rsidR="76B97F0D">
        <w:t>20</w:t>
      </w:r>
      <w:r w:rsidR="4D55BDB0">
        <w:t>23-24 school year</w:t>
      </w:r>
      <w:r w:rsidR="6DCA907C">
        <w:t xml:space="preserve">.  He </w:t>
      </w:r>
      <w:r w:rsidR="5B1481B8">
        <w:t xml:space="preserve">also </w:t>
      </w:r>
      <w:r w:rsidR="314A2850">
        <w:t xml:space="preserve">reminded members of the $400,000 contingency funds/buffer that is used for emergencies or </w:t>
      </w:r>
      <w:r w:rsidR="665C4878">
        <w:t>unforeseen</w:t>
      </w:r>
      <w:r w:rsidR="314A2850">
        <w:t xml:space="preserve"> expenses suc</w:t>
      </w:r>
      <w:r w:rsidR="51F7B5B7">
        <w:t>h as if a school district needed to pull out unexpectedly.</w:t>
      </w:r>
      <w:r w:rsidR="77D6145A">
        <w:t xml:space="preserve">   At the conclusion of the budget briefing, Dr. Bradley commended Mr. Levy for </w:t>
      </w:r>
      <w:r w:rsidR="09C00B7D">
        <w:t>remaining fiscally</w:t>
      </w:r>
      <w:r w:rsidR="77D6145A">
        <w:t xml:space="preserve"> responsible.  </w:t>
      </w:r>
      <w:r w:rsidR="51F7B5B7">
        <w:t xml:space="preserve">  </w:t>
      </w:r>
    </w:p>
    <w:p w14:paraId="6C8F665B" w14:textId="14359054" w:rsidR="0424F0F8" w:rsidRDefault="0424F0F8" w:rsidP="0424F0F8">
      <w:pPr>
        <w:spacing w:line="360" w:lineRule="auto"/>
      </w:pPr>
    </w:p>
    <w:p w14:paraId="3C3015A5" w14:textId="566BDD0C" w:rsidR="00414D04" w:rsidRPr="0093627B" w:rsidRDefault="00414D04" w:rsidP="001357F6">
      <w:pPr>
        <w:spacing w:line="360" w:lineRule="auto"/>
        <w:rPr>
          <w:b/>
          <w:bCs/>
          <w:u w:val="single"/>
        </w:rPr>
      </w:pPr>
      <w:r w:rsidRPr="0424F0F8">
        <w:rPr>
          <w:b/>
          <w:bCs/>
          <w:u w:val="single"/>
        </w:rPr>
        <w:t>Director’s Report</w:t>
      </w:r>
    </w:p>
    <w:p w14:paraId="55F5317E" w14:textId="20029C50" w:rsidR="00630743" w:rsidRDefault="00630743" w:rsidP="0424F0F8">
      <w:pPr>
        <w:spacing w:line="360" w:lineRule="auto"/>
      </w:pPr>
      <w:r>
        <w:t xml:space="preserve">Mr. Levy </w:t>
      </w:r>
      <w:r w:rsidR="6B47DE4C">
        <w:t xml:space="preserve">said the beginning of school </w:t>
      </w:r>
      <w:r w:rsidR="27617DDD">
        <w:t xml:space="preserve">year </w:t>
      </w:r>
      <w:r w:rsidR="003627D7">
        <w:t xml:space="preserve">was </w:t>
      </w:r>
      <w:r w:rsidR="29FAFC98">
        <w:t xml:space="preserve">smooth, </w:t>
      </w:r>
      <w:r w:rsidR="6B47DE4C">
        <w:t xml:space="preserve">freshmen are orienting themselves and </w:t>
      </w:r>
      <w:r w:rsidR="2CA2F91B">
        <w:t>overall,</w:t>
      </w:r>
      <w:r w:rsidR="6B47DE4C">
        <w:t xml:space="preserve"> </w:t>
      </w:r>
      <w:r w:rsidR="183E665A">
        <w:t>it seems to have gone</w:t>
      </w:r>
      <w:r w:rsidR="2F3F7846">
        <w:t xml:space="preserve"> well</w:t>
      </w:r>
      <w:r w:rsidR="6382949C">
        <w:t xml:space="preserve"> for the new students.  </w:t>
      </w:r>
    </w:p>
    <w:p w14:paraId="5172EC95" w14:textId="4E6875FE" w:rsidR="00F6891D" w:rsidRDefault="00F6891D" w:rsidP="00F6891D">
      <w:pPr>
        <w:spacing w:line="360" w:lineRule="auto"/>
      </w:pPr>
    </w:p>
    <w:p w14:paraId="41EA24EF" w14:textId="0C2B614B" w:rsidR="194EDC72" w:rsidRDefault="194EDC72" w:rsidP="0424F0F8">
      <w:pPr>
        <w:spacing w:line="360" w:lineRule="auto"/>
      </w:pPr>
      <w:r>
        <w:t xml:space="preserve">The college application process is a priority and supported by the </w:t>
      </w:r>
      <w:r w:rsidR="66F2F1E6">
        <w:t>c</w:t>
      </w:r>
      <w:r>
        <w:t xml:space="preserve">ounselor, Ms. </w:t>
      </w:r>
      <w:proofErr w:type="gramStart"/>
      <w:r>
        <w:t>Sebolt</w:t>
      </w:r>
      <w:proofErr w:type="gramEnd"/>
      <w:r>
        <w:t xml:space="preserve"> and Mr. Levy.  </w:t>
      </w:r>
    </w:p>
    <w:p w14:paraId="1EDCB8A7" w14:textId="3355DEF6" w:rsidR="544360DC" w:rsidRDefault="544360DC" w:rsidP="0424F0F8">
      <w:pPr>
        <w:spacing w:line="360" w:lineRule="auto"/>
      </w:pPr>
      <w:r>
        <w:t>RVGS i</w:t>
      </w:r>
      <w:r w:rsidR="1E07D767">
        <w:t xml:space="preserve">nformational </w:t>
      </w:r>
      <w:r w:rsidR="11D49E3E">
        <w:t xml:space="preserve">meetings </w:t>
      </w:r>
      <w:r w:rsidR="6923BE52">
        <w:t xml:space="preserve">for recruitment and application distribution will be held in January 2024.  </w:t>
      </w:r>
      <w:r w:rsidR="36C7D3C7">
        <w:t>A</w:t>
      </w:r>
      <w:r w:rsidR="6923BE52">
        <w:t xml:space="preserve"> recorded version of the meeting w</w:t>
      </w:r>
      <w:r w:rsidR="62BD27EE">
        <w:t xml:space="preserve">ill be available online for families who are unable to attend an in-person meeting.  </w:t>
      </w:r>
      <w:r w:rsidR="1AD0D5C2">
        <w:t xml:space="preserve">Applications will be due by February 1.  </w:t>
      </w:r>
    </w:p>
    <w:p w14:paraId="39BAC409" w14:textId="38AD23CE" w:rsidR="00F6891D" w:rsidRDefault="00F6891D" w:rsidP="00F6891D">
      <w:pPr>
        <w:spacing w:line="360" w:lineRule="auto"/>
      </w:pPr>
    </w:p>
    <w:p w14:paraId="75B3FA41" w14:textId="43D3CE65" w:rsidR="112EB75F" w:rsidRDefault="112EB75F" w:rsidP="0424F0F8">
      <w:pPr>
        <w:spacing w:line="360" w:lineRule="auto"/>
      </w:pPr>
      <w:r>
        <w:t xml:space="preserve">Important dates to note:  RVGS Project Forum is February 3, 2024, at the PHHS cafeteria and the 2024 Senior Dinner is scheduled for May 6, </w:t>
      </w:r>
      <w:proofErr w:type="gramStart"/>
      <w:r>
        <w:t>2023</w:t>
      </w:r>
      <w:proofErr w:type="gramEnd"/>
      <w:r>
        <w:t xml:space="preserve"> at Hotel Roanoke.</w:t>
      </w:r>
    </w:p>
    <w:p w14:paraId="405DC58C" w14:textId="73FDCD59" w:rsidR="0424F0F8" w:rsidRDefault="0424F0F8" w:rsidP="0424F0F8">
      <w:pPr>
        <w:spacing w:line="360" w:lineRule="auto"/>
      </w:pPr>
    </w:p>
    <w:p w14:paraId="3055388E" w14:textId="5FB93B96" w:rsidR="0AC820FB" w:rsidRDefault="0AC820FB" w:rsidP="0424F0F8">
      <w:pPr>
        <w:spacing w:line="360" w:lineRule="auto"/>
        <w:rPr>
          <w:b/>
          <w:bCs/>
          <w:u w:val="single"/>
        </w:rPr>
      </w:pPr>
      <w:r w:rsidRPr="0424F0F8">
        <w:rPr>
          <w:b/>
          <w:bCs/>
          <w:u w:val="single"/>
        </w:rPr>
        <w:t>Board Discussion Items</w:t>
      </w:r>
    </w:p>
    <w:p w14:paraId="33611E2E" w14:textId="79AC808F" w:rsidR="0AC820FB" w:rsidRDefault="0AC820FB" w:rsidP="0424F0F8">
      <w:pPr>
        <w:spacing w:line="360" w:lineRule="auto"/>
      </w:pPr>
      <w:r>
        <w:t>Chairman Mark Cathey said he appreciates the efforts of all Board members, especially those members who travel a distance to the Board meeting.</w:t>
      </w:r>
    </w:p>
    <w:p w14:paraId="182D2B0A" w14:textId="4E654C9B" w:rsidR="0424F0F8" w:rsidRDefault="0424F0F8" w:rsidP="0424F0F8">
      <w:pPr>
        <w:spacing w:line="360" w:lineRule="auto"/>
      </w:pPr>
    </w:p>
    <w:p w14:paraId="0C519A90" w14:textId="36779842" w:rsidR="009935AC" w:rsidRPr="0016002C" w:rsidRDefault="00CD207D" w:rsidP="001357F6">
      <w:pPr>
        <w:spacing w:line="360" w:lineRule="auto"/>
        <w:rPr>
          <w:b/>
          <w:bCs/>
          <w:u w:val="single"/>
        </w:rPr>
      </w:pPr>
      <w:r w:rsidRPr="0016002C">
        <w:rPr>
          <w:b/>
          <w:bCs/>
          <w:u w:val="single"/>
        </w:rPr>
        <w:t>Superintendent’s Discussion Items</w:t>
      </w:r>
    </w:p>
    <w:p w14:paraId="4125B0DF" w14:textId="4C52CEB3" w:rsidR="000F5716" w:rsidRDefault="6CD0C930" w:rsidP="001357F6">
      <w:pPr>
        <w:spacing w:line="360" w:lineRule="auto"/>
      </w:pPr>
      <w:r>
        <w:t>Dr. Verletta W</w:t>
      </w:r>
      <w:r w:rsidR="0717C034">
        <w:t>h</w:t>
      </w:r>
      <w:r>
        <w:t xml:space="preserve">ite expressed appreciation and gratitude to </w:t>
      </w:r>
      <w:r w:rsidR="793E5D4E">
        <w:t xml:space="preserve">Board members </w:t>
      </w:r>
      <w:r>
        <w:t xml:space="preserve">Dr. Susan Mele, </w:t>
      </w:r>
      <w:r w:rsidR="71538E08">
        <w:t xml:space="preserve">and Mr. Michael Wray for their service and leadership on the RVGS Board.  </w:t>
      </w:r>
      <w:r w:rsidR="169B2299">
        <w:t xml:space="preserve"> Dr. Ken Knicely, Superintendent of Roanoke County Public Schools thanked both Board members for their investment to RVGS.</w:t>
      </w:r>
    </w:p>
    <w:p w14:paraId="10760CA8" w14:textId="011175B8" w:rsidR="0424F0F8" w:rsidRDefault="0424F0F8" w:rsidP="0424F0F8">
      <w:pPr>
        <w:spacing w:line="360" w:lineRule="auto"/>
      </w:pPr>
    </w:p>
    <w:p w14:paraId="5F6369A8" w14:textId="48448C35" w:rsidR="24991EF6" w:rsidRDefault="24991EF6" w:rsidP="0424F0F8">
      <w:pPr>
        <w:spacing w:line="360" w:lineRule="auto"/>
      </w:pPr>
      <w:r>
        <w:t>Mr. Wray again recognized Mr. Cathey for his leadership and time spent serving on the RVGS Board and r</w:t>
      </w:r>
      <w:r w:rsidR="4546AC5D">
        <w:t xml:space="preserve">eferred to him as, “a </w:t>
      </w:r>
      <w:r w:rsidR="12EAC1D2">
        <w:t>true and</w:t>
      </w:r>
      <w:r w:rsidR="4546AC5D">
        <w:t xml:space="preserve"> valued leader.”  </w:t>
      </w:r>
    </w:p>
    <w:p w14:paraId="02E6DA5B" w14:textId="77777777" w:rsidR="00CD207D" w:rsidRDefault="00CD207D" w:rsidP="001357F6">
      <w:pPr>
        <w:spacing w:line="360" w:lineRule="auto"/>
      </w:pPr>
    </w:p>
    <w:p w14:paraId="623AD832" w14:textId="2E2EBE90" w:rsidR="00CD207D" w:rsidRPr="0016002C" w:rsidRDefault="00CD207D" w:rsidP="001357F6">
      <w:pPr>
        <w:spacing w:line="360" w:lineRule="auto"/>
        <w:rPr>
          <w:b/>
          <w:bCs/>
          <w:u w:val="single"/>
        </w:rPr>
      </w:pPr>
      <w:r w:rsidRPr="0016002C">
        <w:rPr>
          <w:b/>
          <w:bCs/>
          <w:u w:val="single"/>
        </w:rPr>
        <w:t>Next Meeting</w:t>
      </w:r>
    </w:p>
    <w:p w14:paraId="15588217" w14:textId="7E6A3512" w:rsidR="00CD207D" w:rsidRDefault="0016002C" w:rsidP="001357F6">
      <w:pPr>
        <w:spacing w:line="360" w:lineRule="auto"/>
      </w:pPr>
      <w:r>
        <w:t xml:space="preserve">The next meeting of the RVGS Regional Board is scheduled for Monday, </w:t>
      </w:r>
      <w:r w:rsidR="1023328F">
        <w:t xml:space="preserve">February 5, 2024, </w:t>
      </w:r>
      <w:r>
        <w:t>at 6:30 PM</w:t>
      </w:r>
      <w:r w:rsidR="00AC5882">
        <w:t>.</w:t>
      </w:r>
    </w:p>
    <w:p w14:paraId="6371252A" w14:textId="77777777" w:rsidR="00AC5882" w:rsidRPr="0016002C" w:rsidRDefault="00AC5882" w:rsidP="001357F6">
      <w:pPr>
        <w:spacing w:line="360" w:lineRule="auto"/>
      </w:pPr>
    </w:p>
    <w:p w14:paraId="70396671" w14:textId="74F7E2A4" w:rsidR="00CD207D" w:rsidRPr="0016002C" w:rsidRDefault="00CD207D" w:rsidP="001357F6">
      <w:pPr>
        <w:spacing w:line="360" w:lineRule="auto"/>
        <w:rPr>
          <w:b/>
          <w:bCs/>
          <w:u w:val="single"/>
        </w:rPr>
      </w:pPr>
      <w:r w:rsidRPr="0016002C">
        <w:rPr>
          <w:b/>
          <w:bCs/>
          <w:u w:val="single"/>
        </w:rPr>
        <w:lastRenderedPageBreak/>
        <w:t>Adjournment</w:t>
      </w:r>
    </w:p>
    <w:p w14:paraId="54118D70" w14:textId="595F20CD" w:rsidR="00FE6F92" w:rsidRDefault="00AC5882" w:rsidP="001357F6">
      <w:pPr>
        <w:spacing w:line="360" w:lineRule="auto"/>
      </w:pPr>
      <w:r>
        <w:t>The meeting adjourned at 7:2</w:t>
      </w:r>
      <w:r w:rsidR="39902621">
        <w:t>5</w:t>
      </w:r>
      <w:r>
        <w:t xml:space="preserve"> PM.</w:t>
      </w:r>
    </w:p>
    <w:p w14:paraId="0F7AA36F" w14:textId="77777777" w:rsidR="0009091B" w:rsidRDefault="0009091B"/>
    <w:sectPr w:rsidR="0009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F74B"/>
    <w:multiLevelType w:val="hybridMultilevel"/>
    <w:tmpl w:val="DD6616C4"/>
    <w:lvl w:ilvl="0" w:tplc="B0EE0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02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AC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E5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A6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6D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E7DFA"/>
    <w:multiLevelType w:val="hybridMultilevel"/>
    <w:tmpl w:val="7870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5147">
    <w:abstractNumId w:val="0"/>
  </w:num>
  <w:num w:numId="2" w16cid:durableId="86567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13"/>
    <w:rsid w:val="0005482C"/>
    <w:rsid w:val="000853A1"/>
    <w:rsid w:val="000876F2"/>
    <w:rsid w:val="0009091B"/>
    <w:rsid w:val="000A5533"/>
    <w:rsid w:val="000B5334"/>
    <w:rsid w:val="000D58A2"/>
    <w:rsid w:val="000E59AE"/>
    <w:rsid w:val="000E7422"/>
    <w:rsid w:val="000F5716"/>
    <w:rsid w:val="00106E81"/>
    <w:rsid w:val="00117CDA"/>
    <w:rsid w:val="001357F6"/>
    <w:rsid w:val="00136229"/>
    <w:rsid w:val="0015426B"/>
    <w:rsid w:val="0016002C"/>
    <w:rsid w:val="00195C47"/>
    <w:rsid w:val="001A50F3"/>
    <w:rsid w:val="001C7208"/>
    <w:rsid w:val="001D5ED1"/>
    <w:rsid w:val="002115CD"/>
    <w:rsid w:val="00294592"/>
    <w:rsid w:val="002D4F55"/>
    <w:rsid w:val="0032526B"/>
    <w:rsid w:val="00335576"/>
    <w:rsid w:val="00340FFD"/>
    <w:rsid w:val="003627D7"/>
    <w:rsid w:val="00382CC3"/>
    <w:rsid w:val="003A12AD"/>
    <w:rsid w:val="003F2D5E"/>
    <w:rsid w:val="00410BA5"/>
    <w:rsid w:val="00414D04"/>
    <w:rsid w:val="00444563"/>
    <w:rsid w:val="004ADB3E"/>
    <w:rsid w:val="004C4D5F"/>
    <w:rsid w:val="00501AC4"/>
    <w:rsid w:val="005334A6"/>
    <w:rsid w:val="00533D76"/>
    <w:rsid w:val="0057145C"/>
    <w:rsid w:val="005A1469"/>
    <w:rsid w:val="005F2552"/>
    <w:rsid w:val="00630743"/>
    <w:rsid w:val="006B31C7"/>
    <w:rsid w:val="00702213"/>
    <w:rsid w:val="00737D6F"/>
    <w:rsid w:val="00741A65"/>
    <w:rsid w:val="00756285"/>
    <w:rsid w:val="007A235B"/>
    <w:rsid w:val="007E4652"/>
    <w:rsid w:val="00841A44"/>
    <w:rsid w:val="00890C79"/>
    <w:rsid w:val="008C1B6D"/>
    <w:rsid w:val="008D3DC6"/>
    <w:rsid w:val="00915C58"/>
    <w:rsid w:val="00920822"/>
    <w:rsid w:val="00930F80"/>
    <w:rsid w:val="0093627B"/>
    <w:rsid w:val="00973CA2"/>
    <w:rsid w:val="00977168"/>
    <w:rsid w:val="00992DFF"/>
    <w:rsid w:val="009935AC"/>
    <w:rsid w:val="009B29F7"/>
    <w:rsid w:val="00A30AC4"/>
    <w:rsid w:val="00A82EAD"/>
    <w:rsid w:val="00AC5882"/>
    <w:rsid w:val="00AD23D0"/>
    <w:rsid w:val="00B27F8A"/>
    <w:rsid w:val="00B7670B"/>
    <w:rsid w:val="00B808FC"/>
    <w:rsid w:val="00C1258B"/>
    <w:rsid w:val="00C321B4"/>
    <w:rsid w:val="00C32FEE"/>
    <w:rsid w:val="00C54621"/>
    <w:rsid w:val="00C92915"/>
    <w:rsid w:val="00CC605F"/>
    <w:rsid w:val="00CD207D"/>
    <w:rsid w:val="00CF402C"/>
    <w:rsid w:val="00D73445"/>
    <w:rsid w:val="00D93AEE"/>
    <w:rsid w:val="00DA1D27"/>
    <w:rsid w:val="00DD606C"/>
    <w:rsid w:val="00E34664"/>
    <w:rsid w:val="00E3649A"/>
    <w:rsid w:val="00E46B5A"/>
    <w:rsid w:val="00F12859"/>
    <w:rsid w:val="00F12CF8"/>
    <w:rsid w:val="00F5610B"/>
    <w:rsid w:val="00F6891D"/>
    <w:rsid w:val="00FA04EF"/>
    <w:rsid w:val="00FA4EC6"/>
    <w:rsid w:val="00FB37D6"/>
    <w:rsid w:val="00FE6F92"/>
    <w:rsid w:val="03A04AAF"/>
    <w:rsid w:val="0424F0F8"/>
    <w:rsid w:val="04E3764A"/>
    <w:rsid w:val="05B80BCE"/>
    <w:rsid w:val="06AC5913"/>
    <w:rsid w:val="0717C034"/>
    <w:rsid w:val="0765B4AB"/>
    <w:rsid w:val="092100F7"/>
    <w:rsid w:val="09272C80"/>
    <w:rsid w:val="09C00B7D"/>
    <w:rsid w:val="0A5A0745"/>
    <w:rsid w:val="0AC820FB"/>
    <w:rsid w:val="0B8AFBDA"/>
    <w:rsid w:val="0BF5D7A6"/>
    <w:rsid w:val="0CEE882F"/>
    <w:rsid w:val="0D5A1A83"/>
    <w:rsid w:val="0DD14221"/>
    <w:rsid w:val="0E24A6C8"/>
    <w:rsid w:val="0EE5451B"/>
    <w:rsid w:val="0F5041AA"/>
    <w:rsid w:val="0F87F6FB"/>
    <w:rsid w:val="1023328F"/>
    <w:rsid w:val="1081157C"/>
    <w:rsid w:val="112EB75F"/>
    <w:rsid w:val="11AABE9B"/>
    <w:rsid w:val="11B80DDC"/>
    <w:rsid w:val="11D49E3E"/>
    <w:rsid w:val="121CE5DD"/>
    <w:rsid w:val="12485A90"/>
    <w:rsid w:val="12712F75"/>
    <w:rsid w:val="12EAC1D2"/>
    <w:rsid w:val="13468EFC"/>
    <w:rsid w:val="13B8B63E"/>
    <w:rsid w:val="1423B2CD"/>
    <w:rsid w:val="15791784"/>
    <w:rsid w:val="15806B5C"/>
    <w:rsid w:val="15A4A772"/>
    <w:rsid w:val="162FB8AD"/>
    <w:rsid w:val="169B2299"/>
    <w:rsid w:val="1703314D"/>
    <w:rsid w:val="172ED75A"/>
    <w:rsid w:val="183E665A"/>
    <w:rsid w:val="1868724E"/>
    <w:rsid w:val="18702B6A"/>
    <w:rsid w:val="188C2761"/>
    <w:rsid w:val="18DC4834"/>
    <w:rsid w:val="194EDC72"/>
    <w:rsid w:val="1AD0D5C2"/>
    <w:rsid w:val="1C13E8F6"/>
    <w:rsid w:val="1C2EC4B2"/>
    <w:rsid w:val="1D1784E2"/>
    <w:rsid w:val="1DAFB957"/>
    <w:rsid w:val="1E07D767"/>
    <w:rsid w:val="1F22C547"/>
    <w:rsid w:val="1F6E52FA"/>
    <w:rsid w:val="20FAE779"/>
    <w:rsid w:val="210A235B"/>
    <w:rsid w:val="214F2B5D"/>
    <w:rsid w:val="2229216F"/>
    <w:rsid w:val="24991EF6"/>
    <w:rsid w:val="250070AD"/>
    <w:rsid w:val="27617DDD"/>
    <w:rsid w:val="29FAFC98"/>
    <w:rsid w:val="2A7B6A6B"/>
    <w:rsid w:val="2B6FB231"/>
    <w:rsid w:val="2C9681F1"/>
    <w:rsid w:val="2C988A8C"/>
    <w:rsid w:val="2CA2F91B"/>
    <w:rsid w:val="2CBE1CD0"/>
    <w:rsid w:val="2D04A756"/>
    <w:rsid w:val="2D097AA9"/>
    <w:rsid w:val="2D09D8EA"/>
    <w:rsid w:val="2D480B74"/>
    <w:rsid w:val="2D5EEAE1"/>
    <w:rsid w:val="2E345AED"/>
    <w:rsid w:val="2E59ED31"/>
    <w:rsid w:val="2EBD9CE9"/>
    <w:rsid w:val="2F3F7846"/>
    <w:rsid w:val="30BDDD87"/>
    <w:rsid w:val="3115D064"/>
    <w:rsid w:val="314A2850"/>
    <w:rsid w:val="34C92EB5"/>
    <w:rsid w:val="351D9C5F"/>
    <w:rsid w:val="3532827D"/>
    <w:rsid w:val="35372165"/>
    <w:rsid w:val="365FCA18"/>
    <w:rsid w:val="3664FF16"/>
    <w:rsid w:val="36C7D3C7"/>
    <w:rsid w:val="36CE52DE"/>
    <w:rsid w:val="3897A20E"/>
    <w:rsid w:val="39902621"/>
    <w:rsid w:val="3B7EFABF"/>
    <w:rsid w:val="3BA2143E"/>
    <w:rsid w:val="3BE6CC03"/>
    <w:rsid w:val="3CDC2E20"/>
    <w:rsid w:val="3D5A653A"/>
    <w:rsid w:val="3D8D61A1"/>
    <w:rsid w:val="3E77FE81"/>
    <w:rsid w:val="3EF6359B"/>
    <w:rsid w:val="3F584A69"/>
    <w:rsid w:val="3F771D2E"/>
    <w:rsid w:val="3FF02BF4"/>
    <w:rsid w:val="414130F5"/>
    <w:rsid w:val="421BEF14"/>
    <w:rsid w:val="426C3AAB"/>
    <w:rsid w:val="42CFB215"/>
    <w:rsid w:val="42DD0156"/>
    <w:rsid w:val="42F88574"/>
    <w:rsid w:val="438059B1"/>
    <w:rsid w:val="43ACD5E6"/>
    <w:rsid w:val="44647930"/>
    <w:rsid w:val="44C1ADC1"/>
    <w:rsid w:val="44E74005"/>
    <w:rsid w:val="4546AC5D"/>
    <w:rsid w:val="459E7045"/>
    <w:rsid w:val="46AB55B0"/>
    <w:rsid w:val="46E476A8"/>
    <w:rsid w:val="48559162"/>
    <w:rsid w:val="48804709"/>
    <w:rsid w:val="488CD377"/>
    <w:rsid w:val="4CF251EA"/>
    <w:rsid w:val="4D55BDB0"/>
    <w:rsid w:val="4DAAC54E"/>
    <w:rsid w:val="4DB76651"/>
    <w:rsid w:val="4EE36D22"/>
    <w:rsid w:val="4EE91BDC"/>
    <w:rsid w:val="4FB84C74"/>
    <w:rsid w:val="51F7B5B7"/>
    <w:rsid w:val="52CCAD82"/>
    <w:rsid w:val="531385B0"/>
    <w:rsid w:val="532AA3A8"/>
    <w:rsid w:val="544360DC"/>
    <w:rsid w:val="549DA088"/>
    <w:rsid w:val="54ADEB54"/>
    <w:rsid w:val="551BCBB5"/>
    <w:rsid w:val="5891F3F2"/>
    <w:rsid w:val="590F9F27"/>
    <w:rsid w:val="5931ACC1"/>
    <w:rsid w:val="595AE6BA"/>
    <w:rsid w:val="59C38D1C"/>
    <w:rsid w:val="5A2DC453"/>
    <w:rsid w:val="5B1481B8"/>
    <w:rsid w:val="5B201AED"/>
    <w:rsid w:val="5BBCD0BE"/>
    <w:rsid w:val="5BC994B4"/>
    <w:rsid w:val="5C7B7D4E"/>
    <w:rsid w:val="5D3AC8B6"/>
    <w:rsid w:val="5D656515"/>
    <w:rsid w:val="5DEDDA88"/>
    <w:rsid w:val="5E7F4F3B"/>
    <w:rsid w:val="5E9B83AE"/>
    <w:rsid w:val="5F7EE0AB"/>
    <w:rsid w:val="609D05D7"/>
    <w:rsid w:val="61147AC4"/>
    <w:rsid w:val="611AB10C"/>
    <w:rsid w:val="622EEAC2"/>
    <w:rsid w:val="629B9CE5"/>
    <w:rsid w:val="62B64030"/>
    <w:rsid w:val="62BD27EE"/>
    <w:rsid w:val="62BFA780"/>
    <w:rsid w:val="636EF4D1"/>
    <w:rsid w:val="6382949C"/>
    <w:rsid w:val="64A79CA5"/>
    <w:rsid w:val="64D93614"/>
    <w:rsid w:val="6551D282"/>
    <w:rsid w:val="66436D06"/>
    <w:rsid w:val="664BFDAC"/>
    <w:rsid w:val="665C4878"/>
    <w:rsid w:val="66F2F1E6"/>
    <w:rsid w:val="67D4893D"/>
    <w:rsid w:val="69030447"/>
    <w:rsid w:val="69127E15"/>
    <w:rsid w:val="6923BE52"/>
    <w:rsid w:val="6953251A"/>
    <w:rsid w:val="697B0DC8"/>
    <w:rsid w:val="69DE3655"/>
    <w:rsid w:val="6B47DE4C"/>
    <w:rsid w:val="6BB868E6"/>
    <w:rsid w:val="6CC6B77B"/>
    <w:rsid w:val="6CD0C930"/>
    <w:rsid w:val="6DA5A6D5"/>
    <w:rsid w:val="6DCA907C"/>
    <w:rsid w:val="6E6287DC"/>
    <w:rsid w:val="6F127721"/>
    <w:rsid w:val="6F62C2B8"/>
    <w:rsid w:val="71538E08"/>
    <w:rsid w:val="7190C41C"/>
    <w:rsid w:val="72E9423D"/>
    <w:rsid w:val="7335F8FF"/>
    <w:rsid w:val="73AA0254"/>
    <w:rsid w:val="7631A822"/>
    <w:rsid w:val="76B97F0D"/>
    <w:rsid w:val="76E04D0F"/>
    <w:rsid w:val="777BFBD0"/>
    <w:rsid w:val="77BAE4E6"/>
    <w:rsid w:val="77CD7883"/>
    <w:rsid w:val="77D6145A"/>
    <w:rsid w:val="77F75A80"/>
    <w:rsid w:val="77FD4EB7"/>
    <w:rsid w:val="78153D57"/>
    <w:rsid w:val="78F709DB"/>
    <w:rsid w:val="793E5D4E"/>
    <w:rsid w:val="79CFCD0F"/>
    <w:rsid w:val="79D1C391"/>
    <w:rsid w:val="79FC47A5"/>
    <w:rsid w:val="7AAD901D"/>
    <w:rsid w:val="7AE8CAB5"/>
    <w:rsid w:val="7C58B659"/>
    <w:rsid w:val="7C69F77A"/>
    <w:rsid w:val="7D46E373"/>
    <w:rsid w:val="7E206B77"/>
    <w:rsid w:val="7E6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C06"/>
  <w15:chartTrackingRefBased/>
  <w15:docId w15:val="{C563333B-293F-4620-84CB-06F2389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F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4509</Characters>
  <Application>Microsoft Office Word</Application>
  <DocSecurity>4</DocSecurity>
  <Lines>37</Lines>
  <Paragraphs>10</Paragraphs>
  <ScaleCrop>false</ScaleCrop>
  <Company>RCPS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D. Winter-Ware</dc:creator>
  <cp:keywords/>
  <dc:description/>
  <cp:lastModifiedBy>Mark A. Levy</cp:lastModifiedBy>
  <cp:revision>2</cp:revision>
  <cp:lastPrinted>2024-01-04T22:01:00Z</cp:lastPrinted>
  <dcterms:created xsi:type="dcterms:W3CDTF">2024-01-28T09:13:00Z</dcterms:created>
  <dcterms:modified xsi:type="dcterms:W3CDTF">2024-01-28T09:13:00Z</dcterms:modified>
</cp:coreProperties>
</file>